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0FD" w:rsidRDefault="00D050FD" w:rsidP="00D050FD">
      <w:pPr>
        <w:rPr>
          <w:color w:val="000000"/>
        </w:rPr>
      </w:pPr>
      <w:r>
        <w:rPr>
          <w:rFonts w:ascii="Bazar Medium" w:hAnsi="Bazar Medium"/>
          <w:color w:val="000000"/>
          <w:sz w:val="22"/>
          <w:szCs w:val="22"/>
        </w:rPr>
        <w:t>LATJE TRAP OP Z’N SPARTAANS</w:t>
      </w:r>
      <w:r>
        <w:rPr>
          <w:rFonts w:ascii="Bazar Medium" w:hAnsi="Bazar Medium"/>
          <w:color w:val="000000"/>
          <w:sz w:val="22"/>
          <w:szCs w:val="22"/>
        </w:rPr>
        <w:br/>
      </w:r>
    </w:p>
    <w:p w:rsidR="00D301CB" w:rsidRDefault="00D050FD" w:rsidP="00D050FD">
      <w:pPr>
        <w:pStyle w:val="Lijstalinea"/>
        <w:ind w:hanging="360"/>
        <w:rPr>
          <w:color w:val="000000"/>
          <w:sz w:val="22"/>
          <w:szCs w:val="22"/>
        </w:rPr>
      </w:pPr>
      <w:r>
        <w:rPr>
          <w:color w:val="000000"/>
          <w:sz w:val="22"/>
          <w:szCs w:val="22"/>
        </w:rPr>
        <w:t>-</w:t>
      </w:r>
      <w:r>
        <w:rPr>
          <w:rFonts w:ascii="Times New Roman" w:hAnsi="Times New Roman" w:cs="Times New Roman"/>
          <w:color w:val="000000"/>
          <w:sz w:val="14"/>
          <w:szCs w:val="14"/>
        </w:rPr>
        <w:t xml:space="preserve">        </w:t>
      </w:r>
      <w:r>
        <w:rPr>
          <w:color w:val="000000"/>
          <w:sz w:val="22"/>
          <w:szCs w:val="22"/>
        </w:rPr>
        <w:t xml:space="preserve">Drie mensen die de juiste uitslag hebben voorspeld mogen bij de eerstvolgende thuiswedstrijd latje trappen. </w:t>
      </w:r>
      <w:r w:rsidR="00D301CB">
        <w:rPr>
          <w:color w:val="000000"/>
          <w:sz w:val="22"/>
          <w:szCs w:val="22"/>
        </w:rPr>
        <w:t>Mochten meer dan drie personen de uitslag goed voorspeld hebben dan wordt er gekeken naar de minuut van de openingstreffer. Mocht ook deze hetzelfde zijn, dan wordt er een willekeurige winnaar gekozen</w:t>
      </w:r>
    </w:p>
    <w:p w:rsidR="00D301CB" w:rsidRPr="00D301CB" w:rsidRDefault="00D301CB" w:rsidP="00D301CB">
      <w:pPr>
        <w:pStyle w:val="Lijstalinea"/>
        <w:ind w:hanging="360"/>
        <w:rPr>
          <w:color w:val="000000"/>
          <w:sz w:val="22"/>
          <w:szCs w:val="22"/>
        </w:rPr>
      </w:pPr>
      <w:r>
        <w:rPr>
          <w:color w:val="000000"/>
          <w:sz w:val="22"/>
          <w:szCs w:val="22"/>
        </w:rPr>
        <w:t xml:space="preserve">- </w:t>
      </w:r>
      <w:r>
        <w:rPr>
          <w:color w:val="000000"/>
          <w:sz w:val="22"/>
          <w:szCs w:val="22"/>
        </w:rPr>
        <w:tab/>
        <w:t>De winnaars worden telefonisch benaderd. Als Sparta de persoon niet te pakken krijgt en er binnen één dag niet wordt teruggebeld, dan wordt er opzoek gegaan naar een nieuwe winnaar.</w:t>
      </w:r>
      <w:bookmarkStart w:id="0" w:name="_GoBack"/>
      <w:bookmarkEnd w:id="0"/>
    </w:p>
    <w:p w:rsidR="00D050FD" w:rsidRDefault="00D050FD" w:rsidP="00D050FD">
      <w:pPr>
        <w:pStyle w:val="Lijstalinea"/>
        <w:ind w:hanging="360"/>
        <w:rPr>
          <w:color w:val="000000"/>
        </w:rPr>
      </w:pPr>
      <w:r>
        <w:rPr>
          <w:color w:val="000000"/>
          <w:sz w:val="22"/>
          <w:szCs w:val="22"/>
        </w:rPr>
        <w:t>-</w:t>
      </w:r>
      <w:r>
        <w:rPr>
          <w:rFonts w:ascii="Times New Roman" w:hAnsi="Times New Roman" w:cs="Times New Roman"/>
          <w:color w:val="000000"/>
          <w:sz w:val="14"/>
          <w:szCs w:val="14"/>
        </w:rPr>
        <w:t xml:space="preserve">        </w:t>
      </w:r>
      <w:r>
        <w:rPr>
          <w:color w:val="000000"/>
          <w:sz w:val="22"/>
          <w:szCs w:val="22"/>
        </w:rPr>
        <w:t xml:space="preserve">Alle drie de personen mogen één keer van elke afstand schieten. </w:t>
      </w:r>
    </w:p>
    <w:p w:rsidR="00D050FD" w:rsidRDefault="00D050FD" w:rsidP="00D050FD">
      <w:pPr>
        <w:pStyle w:val="Lijstalinea"/>
        <w:ind w:hanging="360"/>
        <w:rPr>
          <w:color w:val="000000"/>
        </w:rPr>
      </w:pPr>
      <w:r>
        <w:rPr>
          <w:color w:val="000000"/>
          <w:sz w:val="22"/>
          <w:szCs w:val="22"/>
        </w:rPr>
        <w:t>-</w:t>
      </w:r>
      <w:r>
        <w:rPr>
          <w:rFonts w:ascii="Times New Roman" w:hAnsi="Times New Roman" w:cs="Times New Roman"/>
          <w:color w:val="000000"/>
          <w:sz w:val="14"/>
          <w:szCs w:val="14"/>
        </w:rPr>
        <w:t xml:space="preserve">        </w:t>
      </w:r>
      <w:r>
        <w:rPr>
          <w:color w:val="000000"/>
          <w:sz w:val="22"/>
          <w:szCs w:val="22"/>
        </w:rPr>
        <w:t>De afstanden zijn 16 meter, 25 meter en de middencirkel.</w:t>
      </w:r>
    </w:p>
    <w:p w:rsidR="00D050FD" w:rsidRDefault="00D050FD" w:rsidP="00D050FD">
      <w:pPr>
        <w:pStyle w:val="Lijstalinea"/>
        <w:ind w:hanging="360"/>
        <w:rPr>
          <w:color w:val="000000"/>
        </w:rPr>
      </w:pPr>
      <w:r>
        <w:rPr>
          <w:color w:val="000000"/>
          <w:sz w:val="22"/>
          <w:szCs w:val="22"/>
        </w:rPr>
        <w:t>-</w:t>
      </w:r>
      <w:r>
        <w:rPr>
          <w:rFonts w:ascii="Times New Roman" w:hAnsi="Times New Roman" w:cs="Times New Roman"/>
          <w:color w:val="000000"/>
          <w:sz w:val="14"/>
          <w:szCs w:val="14"/>
        </w:rPr>
        <w:t xml:space="preserve">        </w:t>
      </w:r>
      <w:r>
        <w:rPr>
          <w:color w:val="000000"/>
          <w:sz w:val="22"/>
          <w:szCs w:val="22"/>
        </w:rPr>
        <w:t>De bal moet in één keer op de lat eindigen dus via de grond telt niet.</w:t>
      </w:r>
    </w:p>
    <w:p w:rsidR="00D050FD" w:rsidRDefault="00D050FD" w:rsidP="00D050FD">
      <w:pPr>
        <w:pStyle w:val="Lijstalinea"/>
        <w:ind w:hanging="360"/>
        <w:rPr>
          <w:color w:val="000000"/>
        </w:rPr>
      </w:pPr>
      <w:r>
        <w:rPr>
          <w:color w:val="000000"/>
          <w:sz w:val="22"/>
          <w:szCs w:val="22"/>
        </w:rPr>
        <w:t>-</w:t>
      </w:r>
      <w:r>
        <w:rPr>
          <w:rFonts w:ascii="Times New Roman" w:hAnsi="Times New Roman" w:cs="Times New Roman"/>
          <w:color w:val="000000"/>
          <w:sz w:val="14"/>
          <w:szCs w:val="14"/>
        </w:rPr>
        <w:t xml:space="preserve">        </w:t>
      </w:r>
      <w:r>
        <w:rPr>
          <w:color w:val="000000"/>
          <w:sz w:val="22"/>
          <w:szCs w:val="22"/>
        </w:rPr>
        <w:t>De deelnemers kunnen maximaal 1 prijs winnen. Als ze bijvoorbeeld zowel vanaf de 16-meter als 25-meter raak schieten dan kiest de deelnemer één prijs.</w:t>
      </w:r>
    </w:p>
    <w:p w:rsidR="00436948" w:rsidRDefault="00D050FD" w:rsidP="00436948">
      <w:pPr>
        <w:pStyle w:val="Lijstalinea"/>
        <w:ind w:hanging="360"/>
        <w:rPr>
          <w:color w:val="000000"/>
          <w:sz w:val="22"/>
          <w:szCs w:val="22"/>
        </w:rPr>
      </w:pPr>
      <w:r>
        <w:rPr>
          <w:color w:val="000000"/>
          <w:sz w:val="22"/>
          <w:szCs w:val="22"/>
        </w:rPr>
        <w:t>-</w:t>
      </w:r>
      <w:r>
        <w:rPr>
          <w:rFonts w:ascii="Times New Roman" w:hAnsi="Times New Roman" w:cs="Times New Roman"/>
          <w:color w:val="000000"/>
          <w:sz w:val="14"/>
          <w:szCs w:val="14"/>
        </w:rPr>
        <w:t xml:space="preserve">        </w:t>
      </w:r>
      <w:r>
        <w:rPr>
          <w:color w:val="000000"/>
          <w:sz w:val="22"/>
          <w:szCs w:val="22"/>
        </w:rPr>
        <w:t>Er mag pas geschoten worden na akkoord van de spelleider. Schoten na het fluitsignaal zijn geldig, daarvoor niet.</w:t>
      </w:r>
    </w:p>
    <w:p w:rsidR="00D050FD" w:rsidRPr="00436948" w:rsidRDefault="00436948" w:rsidP="00436948">
      <w:pPr>
        <w:pStyle w:val="Lijstalinea"/>
        <w:ind w:hanging="360"/>
        <w:rPr>
          <w:color w:val="000000"/>
          <w:sz w:val="22"/>
          <w:szCs w:val="22"/>
        </w:rPr>
      </w:pPr>
      <w:r>
        <w:rPr>
          <w:color w:val="000000"/>
          <w:sz w:val="22"/>
          <w:szCs w:val="22"/>
        </w:rPr>
        <w:t>-      Op het veld mag NIET gedronken of gerookt worden. Daarnaast mag alleen de persoon die gewonnen heeft schieten en mogen vrienden/familie niet het veld op.</w:t>
      </w:r>
      <w:r w:rsidR="00D050FD" w:rsidRPr="00436948">
        <w:rPr>
          <w:color w:val="000000"/>
          <w:sz w:val="22"/>
          <w:szCs w:val="22"/>
        </w:rPr>
        <w:br/>
      </w:r>
    </w:p>
    <w:tbl>
      <w:tblPr>
        <w:tblW w:w="0" w:type="auto"/>
        <w:tblCellMar>
          <w:left w:w="0" w:type="dxa"/>
          <w:right w:w="0" w:type="dxa"/>
        </w:tblCellMar>
        <w:tblLook w:val="04A0" w:firstRow="1" w:lastRow="0" w:firstColumn="1" w:lastColumn="0" w:noHBand="0" w:noVBand="1"/>
      </w:tblPr>
      <w:tblGrid>
        <w:gridCol w:w="4526"/>
        <w:gridCol w:w="4526"/>
      </w:tblGrid>
      <w:tr w:rsidR="00D050FD" w:rsidTr="00D050FD">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50FD" w:rsidRDefault="00D050FD">
            <w:r>
              <w:rPr>
                <w:b/>
                <w:bCs/>
                <w:sz w:val="22"/>
                <w:szCs w:val="22"/>
              </w:rPr>
              <w:t>Afstand</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50FD" w:rsidRDefault="00D050FD">
            <w:r>
              <w:rPr>
                <w:b/>
                <w:bCs/>
                <w:sz w:val="22"/>
                <w:szCs w:val="22"/>
              </w:rPr>
              <w:t>Prijs bij de lat </w:t>
            </w:r>
            <w:r>
              <w:rPr>
                <w:b/>
                <w:bCs/>
                <w:sz w:val="22"/>
                <w:szCs w:val="22"/>
                <w:u w:val="single"/>
              </w:rPr>
              <w:t>raken</w:t>
            </w:r>
          </w:p>
        </w:tc>
      </w:tr>
      <w:tr w:rsidR="00D050FD" w:rsidTr="00D050FD">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50FD" w:rsidRDefault="00D050FD">
            <w:r>
              <w:rPr>
                <w:sz w:val="22"/>
                <w:szCs w:val="22"/>
              </w:rPr>
              <w:t>16 meter</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050FD" w:rsidRDefault="00D050FD">
            <w:r>
              <w:rPr>
                <w:sz w:val="22"/>
                <w:szCs w:val="22"/>
              </w:rPr>
              <w:t>Shirt met handtekeningen</w:t>
            </w:r>
          </w:p>
        </w:tc>
      </w:tr>
      <w:tr w:rsidR="00D050FD" w:rsidTr="00D050FD">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50FD" w:rsidRDefault="00D050FD">
            <w:r>
              <w:rPr>
                <w:sz w:val="22"/>
                <w:szCs w:val="22"/>
              </w:rPr>
              <w:t>25 meter</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050FD" w:rsidRDefault="00D050FD">
            <w:r>
              <w:rPr>
                <w:sz w:val="22"/>
                <w:szCs w:val="22"/>
              </w:rPr>
              <w:t xml:space="preserve">TV van </w:t>
            </w:r>
            <w:proofErr w:type="spellStart"/>
            <w:r>
              <w:rPr>
                <w:sz w:val="22"/>
                <w:szCs w:val="22"/>
              </w:rPr>
              <w:t>Salora</w:t>
            </w:r>
            <w:proofErr w:type="spellEnd"/>
          </w:p>
        </w:tc>
      </w:tr>
      <w:tr w:rsidR="00D050FD" w:rsidTr="00D050FD">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50FD" w:rsidRDefault="00D050FD">
            <w:r>
              <w:rPr>
                <w:sz w:val="22"/>
                <w:szCs w:val="22"/>
              </w:rPr>
              <w:t>Middencirkel</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050FD" w:rsidRDefault="00D050FD">
            <w:r>
              <w:rPr>
                <w:sz w:val="22"/>
                <w:szCs w:val="22"/>
              </w:rPr>
              <w:t>Seizoenkaart voor het leven</w:t>
            </w:r>
          </w:p>
        </w:tc>
      </w:tr>
    </w:tbl>
    <w:p w:rsidR="00950879" w:rsidRDefault="00D301CB"/>
    <w:sectPr w:rsidR="00950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zar Medium">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FD"/>
    <w:rsid w:val="00436948"/>
    <w:rsid w:val="004A5F62"/>
    <w:rsid w:val="00D022F2"/>
    <w:rsid w:val="00D050FD"/>
    <w:rsid w:val="00D30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60E9C-50C9-4768-A645-E8389AAD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50FD"/>
    <w:pPr>
      <w:spacing w:after="0" w:line="252"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50FD"/>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1127</Characters>
  <Application>Microsoft Office Word</Application>
  <DocSecurity>0</DocSecurity>
  <Lines>9</Lines>
  <Paragraphs>2</Paragraphs>
  <ScaleCrop>false</ScaleCrop>
  <Company>Microsoft</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Overdevest</dc:creator>
  <cp:keywords/>
  <dc:description/>
  <cp:lastModifiedBy>Thomas Overdevest</cp:lastModifiedBy>
  <cp:revision>3</cp:revision>
  <dcterms:created xsi:type="dcterms:W3CDTF">2017-08-09T09:18:00Z</dcterms:created>
  <dcterms:modified xsi:type="dcterms:W3CDTF">2017-10-26T13:52:00Z</dcterms:modified>
</cp:coreProperties>
</file>